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4318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C7C003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C20724D" w14:textId="77777777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AB5133">
        <w:rPr>
          <w:rFonts w:ascii="Times New Roman" w:hAnsi="Times New Roman" w:cs="Times New Roman"/>
          <w:b/>
          <w:sz w:val="24"/>
          <w:szCs w:val="24"/>
          <w:u w:val="single"/>
        </w:rPr>
        <w:t>442</w:t>
      </w:r>
      <w:r w:rsidR="00FD024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D0241" w:rsidRPr="00FD0241">
        <w:rPr>
          <w:rFonts w:ascii="Times New Roman" w:hAnsi="Times New Roman" w:cs="Times New Roman"/>
          <w:b/>
          <w:sz w:val="24"/>
          <w:szCs w:val="24"/>
          <w:u w:val="single"/>
        </w:rPr>
        <w:t>Поставка коммутационной аппаратуры и микропроцессорных устройств для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3CDE2C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E2AE37B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7C825218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946672" w14:textId="77777777"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14:paraId="0CE6301F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1E65A4C7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6F1785" w14:textId="77777777" w:rsidR="00EE225B" w:rsidRPr="00D31348" w:rsidRDefault="00DC142E" w:rsidP="00AB51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4DF6" w:rsidRPr="00F06A16" w14:paraId="76AD5E9B" w14:textId="77777777" w:rsidTr="00AB353C">
        <w:tc>
          <w:tcPr>
            <w:tcW w:w="5529" w:type="dxa"/>
            <w:shd w:val="clear" w:color="auto" w:fill="auto"/>
            <w:vAlign w:val="center"/>
          </w:tcPr>
          <w:p w14:paraId="75D0D0D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6E83E5D" w14:textId="77777777"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42493218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741364E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713EBC8" w14:textId="77777777"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2A55ECB4" w14:textId="77777777" w:rsidTr="00AB353C">
        <w:tc>
          <w:tcPr>
            <w:tcW w:w="5529" w:type="dxa"/>
            <w:shd w:val="clear" w:color="auto" w:fill="auto"/>
            <w:vAlign w:val="center"/>
          </w:tcPr>
          <w:p w14:paraId="0D13A5C7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5CB7BB7" w14:textId="77777777" w:rsidR="00FD4DF6" w:rsidRPr="00DA1DD5" w:rsidRDefault="006954F8" w:rsidP="00FD02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14:paraId="4F34D535" w14:textId="77777777" w:rsidTr="00AB353C">
        <w:tc>
          <w:tcPr>
            <w:tcW w:w="5529" w:type="dxa"/>
            <w:shd w:val="clear" w:color="auto" w:fill="auto"/>
            <w:vAlign w:val="center"/>
          </w:tcPr>
          <w:p w14:paraId="3D668B55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FC22D5" w14:textId="77777777"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10EE2" w14:textId="77777777"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14:paraId="6CA6ECF9" w14:textId="77777777" w:rsidTr="00AB353C">
        <w:tc>
          <w:tcPr>
            <w:tcW w:w="5529" w:type="dxa"/>
            <w:shd w:val="clear" w:color="auto" w:fill="auto"/>
            <w:vAlign w:val="center"/>
          </w:tcPr>
          <w:p w14:paraId="38E43BAE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D24B7E" w14:textId="77777777"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14:paraId="7C60C3C2" w14:textId="77777777" w:rsidTr="00AB353C">
        <w:tc>
          <w:tcPr>
            <w:tcW w:w="5529" w:type="dxa"/>
            <w:shd w:val="clear" w:color="auto" w:fill="auto"/>
            <w:vAlign w:val="center"/>
          </w:tcPr>
          <w:p w14:paraId="5ADE023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08F30C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42945556" w14:textId="77777777" w:rsidTr="00AB353C">
        <w:tc>
          <w:tcPr>
            <w:tcW w:w="5529" w:type="dxa"/>
            <w:shd w:val="clear" w:color="auto" w:fill="auto"/>
            <w:vAlign w:val="center"/>
          </w:tcPr>
          <w:p w14:paraId="2742F6B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FFB374" w14:textId="77777777"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14:paraId="1850642F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F9AA92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B58CA28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2C42D27E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5F20181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D493352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1A91EF70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1B9443BA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6B9B4FFC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586E82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22844710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21F6E986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6980F0" w14:textId="77777777"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482F9DC5" w14:textId="77777777" w:rsidTr="00AB353C">
        <w:tc>
          <w:tcPr>
            <w:tcW w:w="3828" w:type="dxa"/>
            <w:shd w:val="clear" w:color="auto" w:fill="auto"/>
            <w:vAlign w:val="center"/>
          </w:tcPr>
          <w:p w14:paraId="47A6FC6A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2E52E9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14:paraId="35B63747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65C46269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0039CD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14:paraId="365ECC17" w14:textId="77777777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14:paraId="2A7375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6C1616" w14:textId="77777777"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0F9814C6" w14:textId="77777777"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14:paraId="5861AE0B" w14:textId="77777777"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AB5133" w:rsidRPr="00F06A16" w14:paraId="11D79E5C" w14:textId="77777777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14:paraId="6DC85E00" w14:textId="77777777" w:rsidR="00AB5133" w:rsidRPr="00AB353C" w:rsidRDefault="00AB5133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89">
              <w:rPr>
                <w:rFonts w:ascii="Times New Roman" w:hAnsi="Times New Roman" w:cs="Times New Roman"/>
                <w:sz w:val="22"/>
                <w:szCs w:val="22"/>
              </w:rPr>
              <w:t>Авторизационные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CB296D" w14:textId="77777777" w:rsid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подтверждающие, что Участник является изготовителем оборудования или авторизированным поставщиком.</w:t>
            </w:r>
          </w:p>
          <w:p w14:paraId="1F010527" w14:textId="77777777"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Авторизованные поставщики должны предоставить письмо-подтверждение от производителя, которое должно содержать:</w:t>
            </w:r>
          </w:p>
          <w:p w14:paraId="052F78BF" w14:textId="77777777"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полное наименование предприятия, уполномоченного на выдачу авторизации (производителя);</w:t>
            </w:r>
          </w:p>
          <w:p w14:paraId="0937E71F" w14:textId="77777777"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исходящий номер и дату письма;</w:t>
            </w:r>
          </w:p>
          <w:p w14:paraId="40AA386C" w14:textId="77777777"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 и должность лица, имеющего право подписи данного письма;</w:t>
            </w:r>
          </w:p>
          <w:p w14:paraId="5D436EDC" w14:textId="77777777"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ФИО, должность и контактные данные исполнителя письма;</w:t>
            </w:r>
          </w:p>
          <w:p w14:paraId="7F00CFC6" w14:textId="77777777"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согласие правообладателя товарного знака (производителя) на ввоз и применение на территории Российской Федерации и Республики Казахстан поставляемого в рамках данного тендера оборудования, маркированного товарными знаками производителя;</w:t>
            </w:r>
          </w:p>
          <w:p w14:paraId="5D2FE7AC" w14:textId="77777777"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Также в тексте письма должен быть указан номер и наименование тендера, а также полное наименование предприятия, которому выдана авторизация на поставку (участнику).</w:t>
            </w:r>
          </w:p>
        </w:tc>
      </w:tr>
      <w:tr w:rsidR="00C139B9" w:rsidRPr="00F06A16" w14:paraId="135C5FBA" w14:textId="77777777" w:rsidTr="00AB353C">
        <w:tc>
          <w:tcPr>
            <w:tcW w:w="3828" w:type="dxa"/>
            <w:shd w:val="clear" w:color="auto" w:fill="auto"/>
            <w:vAlign w:val="center"/>
          </w:tcPr>
          <w:p w14:paraId="17E2DFFA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B7484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0C558E5E" w14:textId="77777777" w:rsidTr="00AB353C">
        <w:tc>
          <w:tcPr>
            <w:tcW w:w="3828" w:type="dxa"/>
            <w:shd w:val="clear" w:color="auto" w:fill="auto"/>
            <w:vAlign w:val="center"/>
          </w:tcPr>
          <w:p w14:paraId="59D12255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71F06D2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79C90AC4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49436B17" w14:textId="77777777"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701B03" w14:textId="77777777"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14:paraId="3CE6A065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30AF08C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5EF77DB" w14:textId="77777777"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0ED5D8B0" w14:textId="77777777"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14:paraId="6CD2356D" w14:textId="77777777" w:rsidTr="00AB353C">
        <w:tc>
          <w:tcPr>
            <w:tcW w:w="3828" w:type="dxa"/>
            <w:shd w:val="clear" w:color="auto" w:fill="auto"/>
            <w:vAlign w:val="center"/>
          </w:tcPr>
          <w:p w14:paraId="76A40EF7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DF167D" w14:textId="77777777" w:rsidR="00CF2E58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Антипов Иван Николаевич</w:t>
            </w:r>
          </w:p>
          <w:p w14:paraId="1F6E7D86" w14:textId="77777777" w:rsidR="00E90EE6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Ivan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Antipov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14:paraId="4CA82CCF" w14:textId="77777777" w:rsidTr="00AB353C">
        <w:tc>
          <w:tcPr>
            <w:tcW w:w="3828" w:type="dxa"/>
            <w:shd w:val="clear" w:color="auto" w:fill="auto"/>
            <w:vAlign w:val="center"/>
          </w:tcPr>
          <w:p w14:paraId="575875D5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AD411F" w14:textId="77777777" w:rsidR="00C139B9" w:rsidRPr="00AB353C" w:rsidRDefault="00061E9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48DEC941" w14:textId="77777777" w:rsidTr="00AB353C">
        <w:tc>
          <w:tcPr>
            <w:tcW w:w="3828" w:type="dxa"/>
            <w:shd w:val="clear" w:color="auto" w:fill="auto"/>
            <w:vAlign w:val="center"/>
          </w:tcPr>
          <w:p w14:paraId="6ACBE66D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B53CCA6" w14:textId="77777777" w:rsidR="00C139B9" w:rsidRPr="00AB353C" w:rsidRDefault="00061E9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5F0D6F72" w14:textId="77777777" w:rsidTr="00AB353C">
        <w:tc>
          <w:tcPr>
            <w:tcW w:w="3828" w:type="dxa"/>
            <w:shd w:val="clear" w:color="auto" w:fill="auto"/>
            <w:vAlign w:val="center"/>
          </w:tcPr>
          <w:p w14:paraId="25DBB15C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2FDBBA" w14:textId="77777777"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14:paraId="62DBE74A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21795271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65C6D5A" w14:textId="37BA2A6E" w:rsidR="00C139B9" w:rsidRPr="00AB353C" w:rsidRDefault="00FD0241" w:rsidP="00061E9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.01</w:t>
            </w:r>
            <w:r w:rsidR="00980AA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061E9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944FAA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73046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BA3ABEB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22E43D4" w14:textId="77777777" w:rsidTr="00B4391C">
      <w:trPr>
        <w:trHeight w:val="531"/>
      </w:trPr>
      <w:tc>
        <w:tcPr>
          <w:tcW w:w="2397" w:type="pct"/>
          <w:vAlign w:val="center"/>
        </w:tcPr>
        <w:p w14:paraId="630E9320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12F2BA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9A9CD1A" w14:textId="0ED5520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1E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1E9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3ECC64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F5659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9209C41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7AF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9F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241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5F85F72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c0c5035d-0dc8-47db-94c8-e2283503278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C9D659-E796-43BB-993C-1F0FE5E1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86</cp:revision>
  <cp:lastPrinted>2018-08-20T09:23:00Z</cp:lastPrinted>
  <dcterms:created xsi:type="dcterms:W3CDTF">2014-12-09T16:06:00Z</dcterms:created>
  <dcterms:modified xsi:type="dcterms:W3CDTF">2021-02-11T13:40:00Z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